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E16" w:rsidRDefault="002B2E16" w:rsidP="002B2E16">
      <w:p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Типовой план мероприятий по внедрению Всероссийского физкультурно-спортивного комплекса “Готов к труду и обороне» (ГТО) в МБОУ «</w:t>
      </w:r>
      <w:proofErr w:type="spellStart"/>
      <w:r>
        <w:rPr>
          <w:sz w:val="28"/>
          <w:szCs w:val="28"/>
        </w:rPr>
        <w:t>Кильдебякская</w:t>
      </w:r>
      <w:proofErr w:type="spellEnd"/>
      <w:r>
        <w:rPr>
          <w:sz w:val="28"/>
          <w:szCs w:val="28"/>
        </w:rPr>
        <w:t xml:space="preserve"> СОШ» Сабинского муни</w:t>
      </w:r>
      <w:r w:rsidR="0012626E">
        <w:rPr>
          <w:sz w:val="28"/>
          <w:szCs w:val="28"/>
        </w:rPr>
        <w:t>ципального района на период 2019-2020</w:t>
      </w:r>
      <w:r>
        <w:rPr>
          <w:sz w:val="28"/>
          <w:szCs w:val="28"/>
        </w:rPr>
        <w:t xml:space="preserve"> гг.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8"/>
        <w:gridCol w:w="5044"/>
        <w:gridCol w:w="3041"/>
        <w:gridCol w:w="3004"/>
        <w:gridCol w:w="2909"/>
      </w:tblGrid>
      <w:tr w:rsidR="002B2E16" w:rsidTr="002B2E16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5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Мероприятия</w:t>
            </w:r>
          </w:p>
        </w:tc>
        <w:tc>
          <w:tcPr>
            <w:tcW w:w="3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Ожидаемые результаты</w:t>
            </w:r>
          </w:p>
        </w:tc>
        <w:tc>
          <w:tcPr>
            <w:tcW w:w="3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Ответственные исполнители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Срок реализации</w:t>
            </w:r>
          </w:p>
        </w:tc>
      </w:tr>
      <w:tr w:rsidR="002B2E16" w:rsidTr="002B2E16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Формирование нормативно-правовой базы по внедрению ВФСК ГТО в общеобразовательных организациях Сабинского муниципального района </w:t>
            </w:r>
          </w:p>
        </w:tc>
        <w:tc>
          <w:tcPr>
            <w:tcW w:w="3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Приказ Министерства образования и науки РТ № под-9111/15 от 24.08.2015 года «Об апробации и внедрении ВФСК ГТО в общеобразовательных организациях РТ в 2015-2016 учебном году»</w:t>
            </w:r>
          </w:p>
        </w:tc>
        <w:tc>
          <w:tcPr>
            <w:tcW w:w="3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Дирекция, учителя физкультуры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12626E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2019-2020</w:t>
            </w:r>
            <w:r w:rsidR="002B2E16">
              <w:rPr>
                <w:lang w:eastAsia="en-US"/>
              </w:rPr>
              <w:t xml:space="preserve"> учебный год</w:t>
            </w:r>
          </w:p>
        </w:tc>
      </w:tr>
      <w:tr w:rsidR="002B2E16" w:rsidTr="002B2E16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2B2E16" w:rsidP="002B2E16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Актуализация материалов на официальном сайте школы, посвященных апробации и внедрению ВФСК ГТО в общеобразовательных организациях</w:t>
            </w:r>
          </w:p>
        </w:tc>
        <w:tc>
          <w:tcPr>
            <w:tcW w:w="3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Систематическое обновление Интернет </w:t>
            </w:r>
            <w:proofErr w:type="gramStart"/>
            <w:r>
              <w:rPr>
                <w:lang w:eastAsia="en-US"/>
              </w:rPr>
              <w:t>-р</w:t>
            </w:r>
            <w:proofErr w:type="gramEnd"/>
            <w:r>
              <w:rPr>
                <w:lang w:eastAsia="en-US"/>
              </w:rPr>
              <w:t>есурсов</w:t>
            </w:r>
          </w:p>
        </w:tc>
        <w:tc>
          <w:tcPr>
            <w:tcW w:w="3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ЗДВР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12626E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2019-2020</w:t>
            </w:r>
            <w:r w:rsidR="002B2E16">
              <w:rPr>
                <w:lang w:eastAsia="en-US"/>
              </w:rPr>
              <w:t xml:space="preserve"> учебный год </w:t>
            </w:r>
          </w:p>
        </w:tc>
      </w:tr>
      <w:tr w:rsidR="002B2E16" w:rsidTr="002B2E16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2B2E16" w:rsidP="002B2E16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Организация и проведение школьных  массовых пропагандистских акций, мероприятий, направленных на продвижение ФВСК ГТО </w:t>
            </w:r>
            <w:proofErr w:type="gramStart"/>
            <w:r>
              <w:rPr>
                <w:lang w:eastAsia="en-US"/>
              </w:rPr>
              <w:t>среди</w:t>
            </w:r>
            <w:proofErr w:type="gramEnd"/>
            <w:r>
              <w:rPr>
                <w:lang w:eastAsia="en-US"/>
              </w:rPr>
              <w:t xml:space="preserve"> обучающихся</w:t>
            </w:r>
          </w:p>
        </w:tc>
        <w:tc>
          <w:tcPr>
            <w:tcW w:w="3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Программы мероприятий, размещение отчетных материалов о проведении мероприятий на сайте</w:t>
            </w:r>
          </w:p>
        </w:tc>
        <w:tc>
          <w:tcPr>
            <w:tcW w:w="3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Дирекция, ЗДВР, учителя физкультуры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12626E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2019-2020</w:t>
            </w:r>
            <w:r w:rsidR="002B2E16">
              <w:rPr>
                <w:lang w:eastAsia="en-US"/>
              </w:rPr>
              <w:t xml:space="preserve"> учебный год</w:t>
            </w:r>
          </w:p>
        </w:tc>
      </w:tr>
      <w:tr w:rsidR="002B2E16" w:rsidTr="002B2E16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Изготовление и распространение информационно-пропагандистских материалов, направленных на продвижение ВФСК ГТО </w:t>
            </w:r>
            <w:proofErr w:type="gramStart"/>
            <w:r>
              <w:rPr>
                <w:lang w:eastAsia="en-US"/>
              </w:rPr>
              <w:t>среди</w:t>
            </w:r>
            <w:proofErr w:type="gramEnd"/>
            <w:r>
              <w:rPr>
                <w:lang w:eastAsia="en-US"/>
              </w:rPr>
              <w:t xml:space="preserve"> обучающихся</w:t>
            </w:r>
          </w:p>
        </w:tc>
        <w:tc>
          <w:tcPr>
            <w:tcW w:w="3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Оформление тематических стендов в общеобразовательных организациях</w:t>
            </w:r>
          </w:p>
        </w:tc>
        <w:tc>
          <w:tcPr>
            <w:tcW w:w="3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дирекция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12626E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2019-2020</w:t>
            </w:r>
            <w:r w:rsidR="002B2E16">
              <w:rPr>
                <w:lang w:eastAsia="en-US"/>
              </w:rPr>
              <w:t xml:space="preserve"> учебный год</w:t>
            </w:r>
          </w:p>
        </w:tc>
      </w:tr>
      <w:tr w:rsidR="002B2E16" w:rsidTr="002B2E16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</w:t>
            </w:r>
          </w:p>
        </w:tc>
        <w:tc>
          <w:tcPr>
            <w:tcW w:w="5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Участие </w:t>
            </w:r>
            <w:proofErr w:type="gramStart"/>
            <w:r>
              <w:rPr>
                <w:lang w:eastAsia="en-US"/>
              </w:rPr>
              <w:t>в</w:t>
            </w:r>
            <w:proofErr w:type="gramEnd"/>
            <w:r>
              <w:rPr>
                <w:lang w:eastAsia="en-US"/>
              </w:rPr>
              <w:t xml:space="preserve"> зимних и летних фестивалей ВФСК ГТО среди обучающихся</w:t>
            </w:r>
          </w:p>
        </w:tc>
        <w:tc>
          <w:tcPr>
            <w:tcW w:w="3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Программы фестивалей </w:t>
            </w:r>
          </w:p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Отчетные материалы</w:t>
            </w:r>
          </w:p>
        </w:tc>
        <w:tc>
          <w:tcPr>
            <w:tcW w:w="3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МКУ «Управление образования Сабинского муниципального района»</w:t>
            </w:r>
          </w:p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Общеобразовательные организации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12626E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Ноябрь-февраль 2020</w:t>
            </w:r>
            <w:r w:rsidR="002B2E16">
              <w:rPr>
                <w:lang w:eastAsia="en-US"/>
              </w:rPr>
              <w:t xml:space="preserve"> года</w:t>
            </w:r>
          </w:p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Март-июль 2016 года</w:t>
            </w:r>
          </w:p>
        </w:tc>
      </w:tr>
      <w:tr w:rsidR="002B2E16" w:rsidTr="002B2E16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5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уроков физической культуры и массовых спортивно-оздоровительных мероприятий на муниципальных спортивно-оздоровительных объектах</w:t>
            </w:r>
          </w:p>
        </w:tc>
        <w:tc>
          <w:tcPr>
            <w:tcW w:w="3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Комплекс мер по повышению доступности для обучающихся спортивных сооружений для подготовки к выполнению испытаний ВФСК ГТО</w:t>
            </w:r>
          </w:p>
        </w:tc>
        <w:tc>
          <w:tcPr>
            <w:tcW w:w="3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Дирекция </w:t>
            </w:r>
          </w:p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12626E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2019-2020</w:t>
            </w:r>
            <w:r w:rsidR="002B2E16">
              <w:rPr>
                <w:lang w:eastAsia="en-US"/>
              </w:rPr>
              <w:t xml:space="preserve"> учебный год </w:t>
            </w:r>
          </w:p>
        </w:tc>
      </w:tr>
      <w:tr w:rsidR="002B2E16" w:rsidTr="002B2E16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5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Утверждение графика тестирования обучающихся по выполнению видов испытаний ВФСК ГТО</w:t>
            </w:r>
          </w:p>
        </w:tc>
        <w:tc>
          <w:tcPr>
            <w:tcW w:w="3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Приказ МКУ «Управление образования Сабинского муниципального района»</w:t>
            </w:r>
          </w:p>
          <w:p w:rsidR="002B2E16" w:rsidRDefault="002B2E1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«Об апробации и внедрении ВФСК ГТО </w:t>
            </w:r>
          </w:p>
          <w:p w:rsidR="002B2E16" w:rsidRDefault="002B2E1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 общеобразовательных организациях </w:t>
            </w:r>
          </w:p>
          <w:p w:rsidR="002B2E16" w:rsidRDefault="002B2E16">
            <w:pPr>
              <w:rPr>
                <w:lang w:eastAsia="en-US"/>
              </w:rPr>
            </w:pPr>
            <w:r>
              <w:rPr>
                <w:lang w:eastAsia="en-US"/>
              </w:rPr>
              <w:t>Сабинского муниципального района»</w:t>
            </w:r>
          </w:p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Общеобразовательные организации совместно с центром тестирования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Осенняя декада</w:t>
            </w:r>
          </w:p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Зимняя декада</w:t>
            </w:r>
          </w:p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Весенняя декада</w:t>
            </w:r>
          </w:p>
        </w:tc>
      </w:tr>
      <w:tr w:rsidR="002B2E16" w:rsidTr="002B2E16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5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мониторинга внедрения ВФСК ГТО в образовательных организациях; учет обучающихся, выполнивших нормативы и требования ВФСК ГТО </w:t>
            </w:r>
          </w:p>
        </w:tc>
        <w:tc>
          <w:tcPr>
            <w:tcW w:w="3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Статистические и аналитические материалы</w:t>
            </w:r>
          </w:p>
        </w:tc>
        <w:tc>
          <w:tcPr>
            <w:tcW w:w="3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Дирекция 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12626E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2019-2020</w:t>
            </w:r>
            <w:r w:rsidR="002B2E16">
              <w:rPr>
                <w:lang w:eastAsia="en-US"/>
              </w:rPr>
              <w:t xml:space="preserve"> учебный год</w:t>
            </w:r>
          </w:p>
        </w:tc>
      </w:tr>
      <w:tr w:rsidR="002B2E16" w:rsidTr="002B2E16"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</w:t>
            </w:r>
          </w:p>
        </w:tc>
        <w:tc>
          <w:tcPr>
            <w:tcW w:w="5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Разработка и утверждение в образовательных организациях планов мероприятий по внедрению ВФСК ГТО, </w:t>
            </w:r>
            <w:proofErr w:type="gramStart"/>
            <w:r>
              <w:rPr>
                <w:lang w:eastAsia="en-US"/>
              </w:rPr>
              <w:t>предусматривающих</w:t>
            </w:r>
            <w:proofErr w:type="gramEnd"/>
            <w:r>
              <w:rPr>
                <w:lang w:eastAsia="en-US"/>
              </w:rPr>
              <w:t xml:space="preserve"> в том числе проведение пропагандистских акций, мероприятий, направленных на продвижение ВФСК ГТО среди обучающихся, физкультурно-спортивных мероприятий с элементами выполнения видов испытаний ВФСК ГТО, а так же деятельность по информационному сопровождению процесса ВФСК ГТО</w:t>
            </w:r>
          </w:p>
        </w:tc>
        <w:tc>
          <w:tcPr>
            <w:tcW w:w="3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Планы мероприятий («дорожные карты») по внедрению ВФСК ГТО общеобразовательными организациями</w:t>
            </w:r>
          </w:p>
        </w:tc>
        <w:tc>
          <w:tcPr>
            <w:tcW w:w="3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2B2E16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E16" w:rsidRDefault="0012626E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2019-2020</w:t>
            </w:r>
            <w:bookmarkStart w:id="0" w:name="_GoBack"/>
            <w:bookmarkEnd w:id="0"/>
            <w:r w:rsidR="002B2E16">
              <w:rPr>
                <w:lang w:eastAsia="en-US"/>
              </w:rPr>
              <w:t xml:space="preserve"> учебный год</w:t>
            </w:r>
          </w:p>
        </w:tc>
      </w:tr>
    </w:tbl>
    <w:p w:rsidR="002B2E16" w:rsidRDefault="002B2E16" w:rsidP="002B2E16">
      <w:pPr>
        <w:spacing w:after="200" w:line="276" w:lineRule="auto"/>
        <w:jc w:val="both"/>
      </w:pPr>
    </w:p>
    <w:p w:rsidR="002B2E16" w:rsidRDefault="002B2E16" w:rsidP="002B2E16">
      <w:pPr>
        <w:spacing w:after="200" w:line="276" w:lineRule="auto"/>
        <w:jc w:val="both"/>
      </w:pPr>
    </w:p>
    <w:p w:rsidR="002B2E16" w:rsidRDefault="002B2E16" w:rsidP="002B2E16">
      <w:pPr>
        <w:spacing w:after="200" w:line="276" w:lineRule="auto"/>
        <w:jc w:val="both"/>
      </w:pPr>
    </w:p>
    <w:p w:rsidR="002B2E16" w:rsidRDefault="002B2E16" w:rsidP="002B2E16">
      <w:pPr>
        <w:spacing w:after="200" w:line="276" w:lineRule="auto"/>
        <w:jc w:val="both"/>
      </w:pPr>
    </w:p>
    <w:p w:rsidR="002B2E16" w:rsidRDefault="002B2E16" w:rsidP="002B2E16">
      <w:pPr>
        <w:spacing w:after="200" w:line="276" w:lineRule="auto"/>
        <w:jc w:val="both"/>
      </w:pPr>
    </w:p>
    <w:p w:rsidR="002B2E16" w:rsidRDefault="002B2E16" w:rsidP="002B2E16">
      <w:pPr>
        <w:spacing w:after="200" w:line="276" w:lineRule="auto"/>
        <w:jc w:val="both"/>
      </w:pPr>
    </w:p>
    <w:p w:rsidR="002B2E16" w:rsidRDefault="002B2E16" w:rsidP="002B2E16">
      <w:pPr>
        <w:spacing w:after="200" w:line="276" w:lineRule="auto"/>
        <w:jc w:val="both"/>
        <w:rPr>
          <w:sz w:val="28"/>
          <w:szCs w:val="28"/>
        </w:rPr>
      </w:pPr>
    </w:p>
    <w:p w:rsidR="00B26040" w:rsidRDefault="00B26040"/>
    <w:sectPr w:rsidR="00B26040" w:rsidSect="002B2E1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E16"/>
    <w:rsid w:val="0012626E"/>
    <w:rsid w:val="002B2E16"/>
    <w:rsid w:val="00B26040"/>
    <w:rsid w:val="00CB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B2E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B2E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Исмагилова</dc:creator>
  <cp:lastModifiedBy>Admin</cp:lastModifiedBy>
  <cp:revision>2</cp:revision>
  <dcterms:created xsi:type="dcterms:W3CDTF">2020-02-23T05:19:00Z</dcterms:created>
  <dcterms:modified xsi:type="dcterms:W3CDTF">2020-02-23T05:19:00Z</dcterms:modified>
</cp:coreProperties>
</file>